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A6" w:rsidRDefault="00896293">
      <w:r>
        <w:rPr>
          <w:noProof/>
          <w:lang w:eastAsia="it-IT"/>
        </w:rPr>
        <w:drawing>
          <wp:inline distT="0" distB="0" distL="0" distR="0">
            <wp:extent cx="5676900" cy="4191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293" w:rsidRDefault="00D806C2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75pt;margin-top:12.4pt;width:482pt;height:126.35pt;z-index:251658240;mso-wrap-distance-left:5.7pt;mso-wrap-distance-top:5.7pt;mso-wrap-distance-right:5.7pt;mso-wrap-distance-bottom:5.7pt;mso-position-horizontal-relative:text;mso-position-vertical-relative:text" o:allowincell="f" fillcolor="#32a3d0" stroked="f">
            <v:textbox>
              <w:txbxContent>
                <w:p w:rsidR="00896293" w:rsidRDefault="00896293" w:rsidP="00896293">
                  <w:pPr>
                    <w:pStyle w:val="Contenutocornice"/>
                    <w:spacing w:before="12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Avviso Pubblico</w:t>
                  </w:r>
                </w:p>
                <w:p w:rsidR="00896293" w:rsidRDefault="00896293" w:rsidP="00896293">
                  <w:pPr>
                    <w:pStyle w:val="Contenutocornice"/>
                    <w:spacing w:before="12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PROGRESSI</w:t>
                  </w:r>
                </w:p>
                <w:p w:rsidR="00896293" w:rsidRDefault="00896293" w:rsidP="00896293">
                  <w:pPr>
                    <w:pStyle w:val="Contenutocornice"/>
                    <w:spacing w:before="120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PROGetti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per il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REcupero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e il Supporto agli Studenti nell’Innovazione</w:t>
                  </w:r>
                </w:p>
                <w:p w:rsidR="00896293" w:rsidRDefault="00896293" w:rsidP="00896293">
                  <w:pPr>
                    <w:pStyle w:val="Contenutocornice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  <w:p w:rsidR="00896293" w:rsidRDefault="00896293" w:rsidP="0089629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Anni Scolastici 2023-24/2024-25/2025-26</w:t>
                  </w:r>
                </w:p>
                <w:p w:rsidR="00896293" w:rsidRDefault="00896293" w:rsidP="00896293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40"/>
                    </w:rPr>
                  </w:pPr>
                </w:p>
                <w:p w:rsidR="00896293" w:rsidRDefault="00896293" w:rsidP="00896293">
                  <w:pPr>
                    <w:spacing w:line="36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896293" w:rsidRDefault="00896293"/>
    <w:p w:rsidR="00896293" w:rsidRDefault="00896293"/>
    <w:p w:rsidR="00896293" w:rsidRDefault="00896293"/>
    <w:p w:rsidR="00896293" w:rsidRDefault="00896293"/>
    <w:p w:rsidR="00896293" w:rsidRDefault="00F30EF9" w:rsidP="00F30EF9">
      <w:pPr>
        <w:jc w:val="center"/>
      </w:pPr>
      <w:r w:rsidRPr="00F30EF9">
        <w:rPr>
          <w:b/>
          <w:sz w:val="32"/>
        </w:rPr>
        <w:t>CLP:1102012149AI240017 - CUP: H13C23001210002</w:t>
      </w:r>
    </w:p>
    <w:sectPr w:rsidR="00896293" w:rsidSect="00685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6293"/>
    <w:rsid w:val="0060445D"/>
    <w:rsid w:val="006856A6"/>
    <w:rsid w:val="00781E5D"/>
    <w:rsid w:val="007F5E90"/>
    <w:rsid w:val="00896293"/>
    <w:rsid w:val="00A61F39"/>
    <w:rsid w:val="00BE0211"/>
    <w:rsid w:val="00D806C2"/>
    <w:rsid w:val="00E57FA0"/>
    <w:rsid w:val="00E83608"/>
    <w:rsid w:val="00F30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6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29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293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uiPriority w:val="99"/>
    <w:rsid w:val="00896293"/>
    <w:pPr>
      <w:suppressAutoHyphens/>
      <w:autoSpaceDE w:val="0"/>
      <w:autoSpaceDN w:val="0"/>
      <w:adjustRightInd w:val="0"/>
      <w:spacing w:after="0"/>
    </w:pPr>
    <w:rPr>
      <w:rFonts w:ascii="Calibri" w:eastAsia="Times New Roman" w:hAnsi="Calibri" w:cs="Times New Roman"/>
      <w:color w:val="00000A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>HP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3</cp:revision>
  <dcterms:created xsi:type="dcterms:W3CDTF">2025-04-02T13:57:00Z</dcterms:created>
  <dcterms:modified xsi:type="dcterms:W3CDTF">2025-04-02T13:57:00Z</dcterms:modified>
</cp:coreProperties>
</file>