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7601" w:rsidRDefault="00E27601" w:rsidP="004240C9">
      <w:pPr>
        <w:pStyle w:val="Normalelt"/>
        <w:spacing w:before="0" w:after="0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ALLEGATO   </w:t>
      </w:r>
      <w:r w:rsidR="00E767AB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C</w:t>
      </w:r>
      <w:r w:rsidR="00E767AB">
        <w:rPr>
          <w:b/>
          <w:sz w:val="28"/>
          <w:szCs w:val="28"/>
        </w:rPr>
        <w:t>”</w:t>
      </w:r>
    </w:p>
    <w:p w:rsidR="00BB2D39" w:rsidRPr="00BB2D39" w:rsidRDefault="00BB2D39" w:rsidP="00BB2D39">
      <w:pPr>
        <w:widowControl w:val="0"/>
        <w:rPr>
          <w:rFonts w:ascii="Times New Roman" w:hAnsi="Times New Roman"/>
          <w:b/>
          <w:kern w:val="1"/>
          <w:sz w:val="24"/>
          <w:lang w:val="de-DE" w:eastAsia="fa-IR" w:bidi="fa-IR"/>
        </w:rPr>
      </w:pPr>
      <w:r w:rsidRPr="00BB2D39">
        <w:rPr>
          <w:rFonts w:ascii="Times New Roman" w:hAnsi="Times New Roman"/>
          <w:b/>
          <w:kern w:val="1"/>
          <w:sz w:val="24"/>
          <w:lang w:val="de-DE" w:eastAsia="fa-IR" w:bidi="fa-IR"/>
        </w:rPr>
        <w:t>FONDO EUROPEO PER L’INTEGRAZIONE DIE CITTADINI DIE PAESI TERZI</w:t>
      </w:r>
    </w:p>
    <w:p w:rsidR="00BB2D39" w:rsidRPr="00AE5CB0" w:rsidRDefault="00BB2D39" w:rsidP="00BB2D39">
      <w:pPr>
        <w:spacing w:line="360" w:lineRule="exact"/>
        <w:jc w:val="center"/>
        <w:rPr>
          <w:rFonts w:cs="Arial"/>
          <w:b/>
          <w:sz w:val="24"/>
        </w:rPr>
      </w:pPr>
      <w:r w:rsidRPr="00AE5CB0">
        <w:rPr>
          <w:rFonts w:cs="Arial"/>
          <w:b/>
          <w:sz w:val="24"/>
        </w:rPr>
        <w:t>AZIONE 1/2013</w:t>
      </w:r>
      <w:r w:rsidR="00E767AB" w:rsidRPr="00AE5CB0">
        <w:rPr>
          <w:rFonts w:cs="Arial"/>
          <w:b/>
          <w:sz w:val="24"/>
        </w:rPr>
        <w:t xml:space="preserve"> – PROG 106586</w:t>
      </w:r>
    </w:p>
    <w:p w:rsidR="00BB2D39" w:rsidRPr="00AE5CB0" w:rsidRDefault="00BB2D39" w:rsidP="00BB2D39">
      <w:pPr>
        <w:spacing w:line="360" w:lineRule="exact"/>
        <w:jc w:val="center"/>
        <w:rPr>
          <w:rFonts w:cs="Arial"/>
          <w:b/>
          <w:sz w:val="24"/>
        </w:rPr>
      </w:pPr>
      <w:r w:rsidRPr="00AE5CB0">
        <w:rPr>
          <w:rFonts w:cs="Arial"/>
          <w:b/>
          <w:sz w:val="24"/>
        </w:rPr>
        <w:t>PROGETTO SARDEGNA ELLEDUE PLUS</w:t>
      </w:r>
    </w:p>
    <w:p w:rsidR="00D84628" w:rsidRDefault="00D84628" w:rsidP="00D84628">
      <w:pPr>
        <w:pStyle w:val="Normalelt"/>
        <w:spacing w:before="0" w:after="0"/>
        <w:jc w:val="center"/>
      </w:pPr>
    </w:p>
    <w:p w:rsidR="00EB5C24" w:rsidRPr="00CD3F65" w:rsidRDefault="00D92696" w:rsidP="00CD3F65">
      <w:pPr>
        <w:pStyle w:val="Normalelt"/>
        <w:spacing w:before="0" w:after="0"/>
        <w:jc w:val="both"/>
      </w:pPr>
      <w:r>
        <w:t>L’Asses</w:t>
      </w:r>
      <w:r w:rsidR="0039151C">
        <w:t>s</w:t>
      </w:r>
      <w:r>
        <w:t>orato del lavoro, formazione professionale, cooperazione e sicurezza sociale comunica che n</w:t>
      </w:r>
      <w:r w:rsidR="00C64646">
        <w:t xml:space="preserve">egli </w:t>
      </w:r>
      <w:r>
        <w:t>I</w:t>
      </w:r>
      <w:r w:rsidR="00C64646">
        <w:t xml:space="preserve">stituti scolastici di </w:t>
      </w:r>
      <w:r w:rsidR="00C2020A">
        <w:t>cui in elenco saranno realizzati i corsi</w:t>
      </w:r>
      <w:r w:rsidR="00C64646">
        <w:t xml:space="preserve"> </w:t>
      </w:r>
      <w:r w:rsidR="00C2020A">
        <w:t>previsti da</w:t>
      </w:r>
      <w:r w:rsidR="00C64646">
        <w:t>l PROGETTO SARDEGNA ELLEDUE</w:t>
      </w:r>
      <w:r w:rsidR="00332706">
        <w:t xml:space="preserve"> </w:t>
      </w:r>
      <w:r w:rsidR="00521A74">
        <w:t>PLUS</w:t>
      </w:r>
      <w:r w:rsidR="00C64646">
        <w:t xml:space="preserve">, corsi di formazione civico linguistica rivolti a cittadini di paesi terzi regolarmente soggiornanti </w:t>
      </w:r>
      <w:r>
        <w:t xml:space="preserve">indice </w:t>
      </w:r>
      <w:r w:rsidR="00EB5C24">
        <w:t xml:space="preserve">una </w:t>
      </w:r>
      <w:r w:rsidR="00EB5C24" w:rsidRPr="00C2020A">
        <w:rPr>
          <w:b/>
        </w:rPr>
        <w:t>selezione</w:t>
      </w:r>
      <w:r w:rsidR="00EB5C24">
        <w:t xml:space="preserve"> </w:t>
      </w:r>
      <w:r w:rsidR="00C2020A">
        <w:t>p</w:t>
      </w:r>
      <w:r w:rsidR="00EB5C24">
        <w:t>er i</w:t>
      </w:r>
      <w:r w:rsidR="007218A2">
        <w:t>l reclutamento dei</w:t>
      </w:r>
      <w:r w:rsidR="00EB5C24">
        <w:t xml:space="preserve"> seguenti profili professionali:</w:t>
      </w:r>
    </w:p>
    <w:p w:rsidR="00EB5C24" w:rsidRPr="00EB5C24" w:rsidRDefault="00EB5C24" w:rsidP="00EB5C24">
      <w:pPr>
        <w:pStyle w:val="Normalelt"/>
        <w:numPr>
          <w:ilvl w:val="0"/>
          <w:numId w:val="6"/>
        </w:numPr>
        <w:spacing w:before="0" w:after="0"/>
        <w:jc w:val="both"/>
        <w:rPr>
          <w:u w:val="single"/>
        </w:rPr>
      </w:pPr>
      <w:r w:rsidRPr="00EB5C24">
        <w:rPr>
          <w:u w:val="single"/>
        </w:rPr>
        <w:t>Mediatore culturale</w:t>
      </w:r>
    </w:p>
    <w:p w:rsidR="004A7707" w:rsidRDefault="00EB5C24" w:rsidP="00D45AFD">
      <w:pPr>
        <w:pStyle w:val="Normalelt"/>
        <w:numPr>
          <w:ilvl w:val="0"/>
          <w:numId w:val="6"/>
        </w:numPr>
        <w:spacing w:before="0" w:after="0"/>
        <w:jc w:val="both"/>
      </w:pPr>
      <w:r w:rsidRPr="00EB5C24">
        <w:rPr>
          <w:u w:val="single"/>
        </w:rPr>
        <w:t>Docente</w:t>
      </w:r>
      <w:r w:rsidR="00545F4B" w:rsidRPr="004240C9">
        <w:t xml:space="preserve"> </w:t>
      </w:r>
      <w:r w:rsidR="00545F4B">
        <w:t>di lingua italiana L2</w:t>
      </w:r>
      <w:r>
        <w:t xml:space="preserve">, </w:t>
      </w:r>
      <w:r w:rsidR="009245DB">
        <w:t>per l’insegnamento nei corsi per l’apprendimento della lingua e della cultura ita</w:t>
      </w:r>
      <w:r>
        <w:t>liana, livelli A1 e A2 del QCER.</w:t>
      </w:r>
    </w:p>
    <w:p w:rsidR="00545F4B" w:rsidRDefault="00296FB3">
      <w:pPr>
        <w:pStyle w:val="Normalelt"/>
        <w:tabs>
          <w:tab w:val="left" w:pos="0"/>
        </w:tabs>
        <w:spacing w:before="0" w:after="0"/>
        <w:jc w:val="both"/>
      </w:pPr>
      <w:r>
        <w:t>Le domande deg</w:t>
      </w:r>
      <w:r w:rsidR="00E35D7F">
        <w:t>li</w:t>
      </w:r>
      <w:r w:rsidR="00545F4B">
        <w:t xml:space="preserve"> interessati </w:t>
      </w:r>
      <w:r w:rsidR="00E35D7F">
        <w:t>in possesso dei requisiti</w:t>
      </w:r>
      <w:r w:rsidR="007218A2">
        <w:t xml:space="preserve"> richiesti</w:t>
      </w:r>
      <w:r w:rsidR="00E35D7F">
        <w:t xml:space="preserve"> </w:t>
      </w:r>
      <w:r>
        <w:t>devono essere pervenire</w:t>
      </w:r>
      <w:r w:rsidR="00545F4B">
        <w:t>, a pena d</w:t>
      </w:r>
      <w:r w:rsidR="00893580">
        <w:t xml:space="preserve">i esclusione, </w:t>
      </w:r>
      <w:r>
        <w:t xml:space="preserve">entro e non oltre </w:t>
      </w:r>
      <w:r w:rsidRPr="001C1792">
        <w:t>in 15.01.201</w:t>
      </w:r>
      <w:r w:rsidR="001C1792" w:rsidRPr="001C1792">
        <w:t>5</w:t>
      </w:r>
      <w:r w:rsidRPr="001C1792">
        <w:t xml:space="preserve"> </w:t>
      </w:r>
      <w:r w:rsidR="00AE5CB0">
        <w:t xml:space="preserve"> </w:t>
      </w:r>
      <w:r w:rsidR="00893580" w:rsidRPr="001C1792">
        <w:t>presso</w:t>
      </w:r>
      <w:r w:rsidR="00893580">
        <w:t xml:space="preserve"> </w:t>
      </w:r>
      <w:r w:rsidR="00521A74">
        <w:t xml:space="preserve">  l’Assessorato del Lavoro, Formazione professionale, cooperazione sicurezza sociale</w:t>
      </w:r>
      <w:r w:rsidR="000113C0">
        <w:t xml:space="preserve"> in via</w:t>
      </w:r>
      <w:r>
        <w:t xml:space="preserve"> </w:t>
      </w:r>
      <w:r w:rsidR="00AE5CB0">
        <w:t xml:space="preserve">XVIII febbraio 1 </w:t>
      </w:r>
      <w:r w:rsidR="00F2190B">
        <w:t>Cagliari,</w:t>
      </w:r>
      <w:r w:rsidR="00521A74">
        <w:t xml:space="preserve"> indicando al </w:t>
      </w:r>
      <w:r w:rsidR="00521A74" w:rsidRPr="001C1792">
        <w:t xml:space="preserve">massimo </w:t>
      </w:r>
      <w:r w:rsidRPr="001C1792">
        <w:t xml:space="preserve">quattro </w:t>
      </w:r>
      <w:r w:rsidR="00521A74" w:rsidRPr="001C1792">
        <w:t>dei</w:t>
      </w:r>
      <w:r w:rsidR="00521A74">
        <w:t xml:space="preserve"> seguenti I</w:t>
      </w:r>
      <w:r w:rsidR="00545F4B">
        <w:t>stituti scolasti</w:t>
      </w:r>
      <w:r w:rsidR="00E35D7F">
        <w:t>ci, sedi dell'erogazione dei corsi</w:t>
      </w:r>
      <w:r w:rsidR="00521A74">
        <w:t>.</w:t>
      </w:r>
    </w:p>
    <w:p w:rsidR="00155BC6" w:rsidRDefault="00155BC6">
      <w:pPr>
        <w:pStyle w:val="Normalelt"/>
        <w:tabs>
          <w:tab w:val="left" w:pos="0"/>
        </w:tabs>
        <w:spacing w:before="0"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  <w:gridCol w:w="1418"/>
        <w:gridCol w:w="3140"/>
      </w:tblGrid>
      <w:tr w:rsidR="0072288B" w:rsidRPr="0072288B" w:rsidTr="0072288B">
        <w:trPr>
          <w:trHeight w:val="528"/>
        </w:trPr>
        <w:tc>
          <w:tcPr>
            <w:tcW w:w="2376" w:type="dxa"/>
          </w:tcPr>
          <w:p w:rsidR="0072288B" w:rsidRPr="0072288B" w:rsidRDefault="0072288B" w:rsidP="0000752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288B">
              <w:rPr>
                <w:rFonts w:ascii="Calibri" w:hAnsi="Calibri" w:cs="Calibri"/>
                <w:b/>
                <w:sz w:val="22"/>
                <w:szCs w:val="22"/>
              </w:rPr>
              <w:t>CTP / ISTITUTO EROGATORE CORSI</w:t>
            </w:r>
          </w:p>
        </w:tc>
        <w:tc>
          <w:tcPr>
            <w:tcW w:w="2835" w:type="dxa"/>
          </w:tcPr>
          <w:p w:rsidR="0072288B" w:rsidRPr="0072288B" w:rsidRDefault="0072288B" w:rsidP="0000752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288B">
              <w:rPr>
                <w:rFonts w:ascii="Calibri" w:hAnsi="Calibri" w:cs="Calibri"/>
                <w:b/>
                <w:sz w:val="22"/>
                <w:szCs w:val="22"/>
              </w:rPr>
              <w:t>NUMERO E SEDI DEI CORSI</w:t>
            </w:r>
          </w:p>
        </w:tc>
        <w:tc>
          <w:tcPr>
            <w:tcW w:w="1418" w:type="dxa"/>
          </w:tcPr>
          <w:p w:rsidR="0072288B" w:rsidRPr="0072288B" w:rsidRDefault="0072288B" w:rsidP="0000752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288B">
              <w:rPr>
                <w:rFonts w:ascii="Calibri" w:hAnsi="Calibri" w:cs="Calibri"/>
                <w:b/>
                <w:sz w:val="22"/>
                <w:szCs w:val="22"/>
              </w:rPr>
              <w:t>TELEFONO</w:t>
            </w:r>
          </w:p>
        </w:tc>
        <w:tc>
          <w:tcPr>
            <w:tcW w:w="3140" w:type="dxa"/>
          </w:tcPr>
          <w:p w:rsidR="0072288B" w:rsidRPr="0072288B" w:rsidRDefault="0072288B" w:rsidP="0072288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288B">
              <w:rPr>
                <w:rFonts w:ascii="Calibri" w:hAnsi="Calibri" w:cs="Calibri"/>
                <w:b/>
                <w:sz w:val="22"/>
                <w:szCs w:val="22"/>
              </w:rPr>
              <w:t>POSTA ELETTRONICA</w:t>
            </w:r>
          </w:p>
        </w:tc>
      </w:tr>
      <w:tr w:rsidR="0072288B" w:rsidRPr="00521A74" w:rsidTr="0072288B">
        <w:trPr>
          <w:trHeight w:val="528"/>
        </w:trPr>
        <w:tc>
          <w:tcPr>
            <w:tcW w:w="2376" w:type="dxa"/>
          </w:tcPr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sz w:val="22"/>
                <w:szCs w:val="22"/>
              </w:rPr>
              <w:t>Scuola Manno - Cagliari</w:t>
            </w:r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sz w:val="22"/>
                <w:szCs w:val="22"/>
              </w:rPr>
              <w:t>Via del collegio 14/14 - 09125</w:t>
            </w:r>
          </w:p>
        </w:tc>
        <w:tc>
          <w:tcPr>
            <w:tcW w:w="2835" w:type="dxa"/>
          </w:tcPr>
          <w:p w:rsidR="0072288B" w:rsidRPr="00521A74" w:rsidRDefault="00CD3F65" w:rsidP="00CD3F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Cagliari e/o sedi staccate</w:t>
            </w:r>
          </w:p>
        </w:tc>
        <w:tc>
          <w:tcPr>
            <w:tcW w:w="1418" w:type="dxa"/>
          </w:tcPr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sz w:val="22"/>
                <w:szCs w:val="22"/>
              </w:rPr>
              <w:t>070668969</w:t>
            </w:r>
          </w:p>
        </w:tc>
        <w:tc>
          <w:tcPr>
            <w:tcW w:w="3140" w:type="dxa"/>
          </w:tcPr>
          <w:p w:rsidR="0072288B" w:rsidRPr="00521A74" w:rsidRDefault="0072288B" w:rsidP="00007520">
            <w:pPr>
              <w:ind w:firstLine="5529"/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521A74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 xml:space="preserve"> </w:t>
              </w:r>
            </w:hyperlink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Pr="00521A74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camm17600q@istruzione.it</w:t>
              </w:r>
            </w:hyperlink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288B" w:rsidRPr="00521A74" w:rsidTr="0072288B">
        <w:trPr>
          <w:trHeight w:val="528"/>
        </w:trPr>
        <w:tc>
          <w:tcPr>
            <w:tcW w:w="2376" w:type="dxa"/>
          </w:tcPr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sz w:val="22"/>
                <w:szCs w:val="22"/>
              </w:rPr>
              <w:t>IC Ciusa CAGLIARI</w:t>
            </w:r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color w:val="000000"/>
                <w:sz w:val="22"/>
                <w:szCs w:val="22"/>
              </w:rPr>
              <w:t>Via Meilogu, 18 - 09121</w:t>
            </w:r>
          </w:p>
        </w:tc>
        <w:tc>
          <w:tcPr>
            <w:tcW w:w="2835" w:type="dxa"/>
          </w:tcPr>
          <w:p w:rsidR="0072288B" w:rsidRPr="00521A74" w:rsidRDefault="00CD3F65" w:rsidP="000075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Cagliari e/o sedi staccate</w:t>
            </w:r>
          </w:p>
        </w:tc>
        <w:tc>
          <w:tcPr>
            <w:tcW w:w="1418" w:type="dxa"/>
          </w:tcPr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sz w:val="22"/>
                <w:szCs w:val="22"/>
              </w:rPr>
              <w:t>070/280834</w:t>
            </w:r>
          </w:p>
        </w:tc>
        <w:tc>
          <w:tcPr>
            <w:tcW w:w="3140" w:type="dxa"/>
          </w:tcPr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521A74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caic881009@istruzione.it</w:t>
              </w:r>
            </w:hyperlink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288B" w:rsidRPr="00521A74" w:rsidTr="0072288B">
        <w:trPr>
          <w:trHeight w:val="885"/>
        </w:trPr>
        <w:tc>
          <w:tcPr>
            <w:tcW w:w="2376" w:type="dxa"/>
          </w:tcPr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sz w:val="22"/>
                <w:szCs w:val="22"/>
              </w:rPr>
              <w:t>De Castro Oristano</w:t>
            </w:r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sz w:val="22"/>
                <w:szCs w:val="22"/>
              </w:rPr>
              <w:t>Piazza Aldo Moro, 2 - 09170</w:t>
            </w:r>
          </w:p>
        </w:tc>
        <w:tc>
          <w:tcPr>
            <w:tcW w:w="2835" w:type="dxa"/>
          </w:tcPr>
          <w:p w:rsidR="0072288B" w:rsidRPr="00521A74" w:rsidRDefault="00CD3F65" w:rsidP="000075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Oristano      e/o  sedi staccate</w:t>
            </w:r>
          </w:p>
        </w:tc>
        <w:tc>
          <w:tcPr>
            <w:tcW w:w="1418" w:type="dxa"/>
          </w:tcPr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sz w:val="22"/>
                <w:szCs w:val="22"/>
              </w:rPr>
              <w:t>0783/70110</w:t>
            </w:r>
          </w:p>
        </w:tc>
        <w:tc>
          <w:tcPr>
            <w:tcW w:w="3140" w:type="dxa"/>
          </w:tcPr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Pr="00521A74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orpc01000n@istruzione.it</w:t>
              </w:r>
            </w:hyperlink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288B" w:rsidRPr="00521A74" w:rsidTr="0072288B">
        <w:trPr>
          <w:trHeight w:val="525"/>
        </w:trPr>
        <w:tc>
          <w:tcPr>
            <w:tcW w:w="2376" w:type="dxa"/>
          </w:tcPr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sz w:val="22"/>
                <w:szCs w:val="22"/>
              </w:rPr>
              <w:t>IC N° 1  - Tortoli</w:t>
            </w:r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sz w:val="22"/>
                <w:szCs w:val="22"/>
              </w:rPr>
              <w:t xml:space="preserve">via Monsignor Virgilio, 7 - 08048 </w:t>
            </w:r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:rsidR="0072288B" w:rsidRPr="00521A74" w:rsidRDefault="00CD3F65" w:rsidP="000075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Tortolì e/o  sedi staccate</w:t>
            </w:r>
          </w:p>
        </w:tc>
        <w:tc>
          <w:tcPr>
            <w:tcW w:w="1418" w:type="dxa"/>
            <w:vAlign w:val="center"/>
          </w:tcPr>
          <w:p w:rsidR="0072288B" w:rsidRPr="00521A74" w:rsidRDefault="0072288B" w:rsidP="0000752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sz w:val="22"/>
                <w:szCs w:val="22"/>
              </w:rPr>
              <w:t>0782/628317</w:t>
            </w:r>
          </w:p>
          <w:p w:rsidR="0072288B" w:rsidRPr="00521A74" w:rsidRDefault="0072288B" w:rsidP="0000752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sz w:val="22"/>
                <w:szCs w:val="22"/>
              </w:rPr>
              <w:t>(623187)</w:t>
            </w:r>
          </w:p>
        </w:tc>
        <w:tc>
          <w:tcPr>
            <w:tcW w:w="3140" w:type="dxa"/>
          </w:tcPr>
          <w:p w:rsidR="0072288B" w:rsidRPr="00521A74" w:rsidRDefault="0072288B" w:rsidP="00007520">
            <w:pPr>
              <w:rPr>
                <w:rStyle w:val="Collegamentoipertestuale"/>
                <w:rFonts w:ascii="Calibri" w:hAnsi="Calibri" w:cs="Calibri"/>
                <w:sz w:val="22"/>
                <w:szCs w:val="22"/>
              </w:rPr>
            </w:pPr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1A74">
              <w:rPr>
                <w:rStyle w:val="Collegamentoipertestuale"/>
                <w:rFonts w:ascii="Calibri" w:hAnsi="Calibri" w:cs="Calibri"/>
                <w:sz w:val="22"/>
                <w:szCs w:val="22"/>
              </w:rPr>
              <w:t>nuic869007@istruzione.it</w:t>
            </w:r>
          </w:p>
        </w:tc>
      </w:tr>
      <w:tr w:rsidR="0072288B" w:rsidRPr="00521A74" w:rsidTr="0072288B">
        <w:trPr>
          <w:trHeight w:val="528"/>
        </w:trPr>
        <w:tc>
          <w:tcPr>
            <w:tcW w:w="2376" w:type="dxa"/>
          </w:tcPr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sz w:val="22"/>
                <w:szCs w:val="22"/>
              </w:rPr>
              <w:t>1° Circolo Didattico  Sassari - Via Alessio Fontana, 3 – 07100</w:t>
            </w:r>
          </w:p>
        </w:tc>
        <w:tc>
          <w:tcPr>
            <w:tcW w:w="2835" w:type="dxa"/>
          </w:tcPr>
          <w:p w:rsidR="0072288B" w:rsidRPr="00521A74" w:rsidRDefault="00CD3F65" w:rsidP="000075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Sassari e/o  sedi staccate</w:t>
            </w:r>
          </w:p>
        </w:tc>
        <w:tc>
          <w:tcPr>
            <w:tcW w:w="1418" w:type="dxa"/>
          </w:tcPr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sz w:val="22"/>
                <w:szCs w:val="22"/>
              </w:rPr>
              <w:t>079234479</w:t>
            </w:r>
          </w:p>
        </w:tc>
        <w:tc>
          <w:tcPr>
            <w:tcW w:w="3140" w:type="dxa"/>
          </w:tcPr>
          <w:p w:rsidR="0072288B" w:rsidRPr="00521A74" w:rsidRDefault="0072288B" w:rsidP="00007520">
            <w:pPr>
              <w:ind w:firstLine="5529"/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  <w:hyperlink r:id="rId12" w:history="1">
              <w:r w:rsidRPr="00521A74">
                <w:rPr>
                  <w:rStyle w:val="Collegamentoipertestuale"/>
                  <w:rFonts w:ascii="Calibri" w:hAnsi="Calibri" w:cs="Calibri"/>
                  <w:sz w:val="22"/>
                  <w:szCs w:val="22"/>
                  <w:shd w:val="clear" w:color="auto" w:fill="FFFFFF"/>
                </w:rPr>
                <w:t xml:space="preserve"> ssee00100v@istruzione.it</w:t>
              </w:r>
            </w:hyperlink>
          </w:p>
          <w:p w:rsidR="0072288B" w:rsidRPr="00521A74" w:rsidRDefault="0072288B" w:rsidP="00007520">
            <w:pPr>
              <w:ind w:firstLine="5529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history="1">
              <w:r w:rsidRPr="00521A74">
                <w:rPr>
                  <w:rStyle w:val="Collegamentoipertestuale"/>
                  <w:rFonts w:ascii="Calibri" w:hAnsi="Calibri" w:cs="Calibri"/>
                  <w:bCs/>
                  <w:sz w:val="22"/>
                  <w:szCs w:val="22"/>
                </w:rPr>
                <w:t xml:space="preserve"> primosassari@tin.it</w:t>
              </w:r>
            </w:hyperlink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288B" w:rsidRPr="00521A74" w:rsidTr="0072288B">
        <w:tc>
          <w:tcPr>
            <w:tcW w:w="2376" w:type="dxa"/>
          </w:tcPr>
          <w:p w:rsidR="0072288B" w:rsidRPr="00D0300D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D0300D">
              <w:rPr>
                <w:rFonts w:ascii="Calibri" w:hAnsi="Calibri" w:cs="Calibri"/>
                <w:sz w:val="22"/>
                <w:szCs w:val="22"/>
              </w:rPr>
              <w:t>Scuola Media Diaz Olbia,</w:t>
            </w:r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D0300D">
              <w:rPr>
                <w:rFonts w:ascii="Calibri" w:hAnsi="Calibri" w:cs="Calibri"/>
                <w:sz w:val="22"/>
                <w:szCs w:val="22"/>
              </w:rPr>
              <w:t>Via D’annunzio - 07026</w:t>
            </w:r>
          </w:p>
        </w:tc>
        <w:tc>
          <w:tcPr>
            <w:tcW w:w="2835" w:type="dxa"/>
          </w:tcPr>
          <w:p w:rsidR="0072288B" w:rsidRPr="00521A74" w:rsidRDefault="00CD3F65" w:rsidP="000075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Olbia e/o  sedi staccate</w:t>
            </w:r>
          </w:p>
        </w:tc>
        <w:tc>
          <w:tcPr>
            <w:tcW w:w="1418" w:type="dxa"/>
          </w:tcPr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r w:rsidRPr="00521A74">
              <w:rPr>
                <w:rFonts w:ascii="Calibri" w:hAnsi="Calibri" w:cs="Calibri"/>
                <w:sz w:val="22"/>
                <w:szCs w:val="22"/>
              </w:rPr>
              <w:t>0789/25421</w:t>
            </w:r>
          </w:p>
        </w:tc>
        <w:tc>
          <w:tcPr>
            <w:tcW w:w="3140" w:type="dxa"/>
          </w:tcPr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 w:rsidRPr="00521A74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ssmm02800t@istruzione.it</w:t>
              </w:r>
            </w:hyperlink>
          </w:p>
          <w:p w:rsidR="0072288B" w:rsidRPr="00521A74" w:rsidRDefault="0072288B" w:rsidP="000075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21A74" w:rsidRPr="00521A74" w:rsidRDefault="00521A74" w:rsidP="00521A74">
      <w:pPr>
        <w:rPr>
          <w:rFonts w:ascii="Calibri" w:hAnsi="Calibri" w:cs="Calibri"/>
          <w:sz w:val="22"/>
          <w:szCs w:val="22"/>
        </w:rPr>
      </w:pPr>
    </w:p>
    <w:p w:rsidR="00545F4B" w:rsidRDefault="00E35D7F">
      <w:pPr>
        <w:pStyle w:val="Normalelt"/>
        <w:spacing w:before="0" w:after="0"/>
        <w:jc w:val="both"/>
      </w:pPr>
      <w:r>
        <w:t xml:space="preserve">Oltre che  nelle </w:t>
      </w:r>
      <w:r w:rsidR="00155BC6">
        <w:t xml:space="preserve">scuole </w:t>
      </w:r>
      <w:r>
        <w:t xml:space="preserve">sedi dei corsi </w:t>
      </w:r>
      <w:r w:rsidR="00D6386E">
        <w:t xml:space="preserve">i modelli dei bandi </w:t>
      </w:r>
      <w:r w:rsidR="00545F4B">
        <w:t>potranno esser</w:t>
      </w:r>
      <w:r w:rsidR="0039641C">
        <w:t>l</w:t>
      </w:r>
      <w:r w:rsidR="00545F4B">
        <w:t xml:space="preserve">e </w:t>
      </w:r>
      <w:r w:rsidR="0039641C">
        <w:t xml:space="preserve">reperiti e consultabili </w:t>
      </w:r>
      <w:r w:rsidR="00545F4B">
        <w:t>sul</w:t>
      </w:r>
      <w:r w:rsidR="0039641C" w:rsidRPr="0039641C">
        <w:t xml:space="preserve"> </w:t>
      </w:r>
      <w:r w:rsidR="00545F4B">
        <w:t>sito internet</w:t>
      </w:r>
      <w:r w:rsidR="005D2E13">
        <w:t xml:space="preserve"> dei soggetti promotori</w:t>
      </w:r>
      <w:r w:rsidR="00545F4B">
        <w:t xml:space="preserve"> </w:t>
      </w:r>
      <w:r w:rsidR="00F8655C" w:rsidRPr="00440078">
        <w:t xml:space="preserve">e presso i </w:t>
      </w:r>
      <w:r w:rsidR="00545F4B" w:rsidRPr="00440078">
        <w:t>seguent</w:t>
      </w:r>
      <w:r w:rsidR="00F8655C" w:rsidRPr="00440078">
        <w:t>i punti</w:t>
      </w:r>
      <w:r w:rsidR="00545F4B" w:rsidRPr="00440078">
        <w:t xml:space="preserve"> di contatto</w:t>
      </w:r>
      <w:r w:rsidR="00545F4B">
        <w:t>:</w:t>
      </w:r>
    </w:p>
    <w:p w:rsidR="00545F4B" w:rsidRDefault="00545F4B">
      <w:pPr>
        <w:pStyle w:val="Normalelt"/>
        <w:spacing w:before="0" w:after="0"/>
        <w:jc w:val="both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0"/>
        <w:gridCol w:w="1851"/>
        <w:gridCol w:w="4158"/>
      </w:tblGrid>
      <w:tr w:rsidR="00545F4B" w:rsidTr="00D45E73">
        <w:trPr>
          <w:trHeight w:val="454"/>
        </w:trPr>
        <w:tc>
          <w:tcPr>
            <w:tcW w:w="3630" w:type="dxa"/>
            <w:tcBorders>
              <w:top w:val="double" w:sz="2" w:space="0" w:color="000000"/>
              <w:left w:val="double" w:sz="2" w:space="0" w:color="000000"/>
            </w:tcBorders>
            <w:vAlign w:val="center"/>
          </w:tcPr>
          <w:p w:rsidR="00545F4B" w:rsidRDefault="00545F4B">
            <w:pPr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ENTE</w:t>
            </w:r>
          </w:p>
        </w:tc>
        <w:tc>
          <w:tcPr>
            <w:tcW w:w="1851" w:type="dxa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545F4B" w:rsidRDefault="00545F4B">
            <w:pPr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INDIRIZZO</w:t>
            </w:r>
          </w:p>
        </w:tc>
        <w:tc>
          <w:tcPr>
            <w:tcW w:w="4158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F4B" w:rsidRDefault="00545F4B">
            <w:pPr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SITO INTERNET</w:t>
            </w:r>
          </w:p>
        </w:tc>
      </w:tr>
      <w:tr w:rsidR="00545F4B" w:rsidTr="00D45E73">
        <w:trPr>
          <w:trHeight w:val="600"/>
        </w:trPr>
        <w:tc>
          <w:tcPr>
            <w:tcW w:w="363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D45E73" w:rsidRDefault="00D45E73">
            <w:pPr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  <w:p w:rsidR="00545F4B" w:rsidRDefault="00545F4B">
            <w:pPr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REGIONE AUTONOMA DELLA SARDEGNA -</w:t>
            </w:r>
          </w:p>
          <w:p w:rsidR="00545F4B" w:rsidRDefault="00545F4B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ASSESSORATO DEL LAVORO, FORMAZIONE PROFESSIONALE, COOPERAZIONE E SICUREZZA SOCIALE -</w:t>
            </w:r>
          </w:p>
          <w:p w:rsidR="00545F4B" w:rsidRDefault="00545F4B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Servizio delle politiche sociali, cooperazione e  sicurezza sociale</w:t>
            </w:r>
          </w:p>
          <w:p w:rsidR="00D45E73" w:rsidRDefault="00D45E7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5F4B" w:rsidRDefault="00545F4B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Via 28 Febbraio n. 1</w:t>
            </w:r>
          </w:p>
          <w:p w:rsidR="00545F4B" w:rsidRDefault="00545F4B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09131 - </w:t>
            </w:r>
            <w:r>
              <w:rPr>
                <w:rFonts w:cs="Arial"/>
                <w:b/>
                <w:bCs/>
                <w:sz w:val="18"/>
                <w:szCs w:val="18"/>
              </w:rPr>
              <w:t>CAGLIARI</w:t>
            </w:r>
          </w:p>
        </w:tc>
        <w:tc>
          <w:tcPr>
            <w:tcW w:w="415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F4B" w:rsidRDefault="00545F4B">
            <w:pPr>
              <w:snapToGrid w:val="0"/>
              <w:rPr>
                <w:sz w:val="18"/>
                <w:szCs w:val="18"/>
              </w:rPr>
            </w:pPr>
            <w:hyperlink r:id="rId15" w:history="1">
              <w:r>
                <w:rPr>
                  <w:rStyle w:val="Collegamentoipertestuale"/>
                </w:rPr>
                <w:t>www.regione.sardegna.it/regione/assessorati/lavoro/</w:t>
              </w:r>
            </w:hyperlink>
          </w:p>
          <w:p w:rsidR="00545F4B" w:rsidRDefault="00545F4B">
            <w:r>
              <w:rPr>
                <w:sz w:val="18"/>
                <w:szCs w:val="18"/>
              </w:rPr>
              <w:t>(nella apposita sezione “Concorsi e selezioni” dedicata all’Assessorato del Lavoro)</w:t>
            </w:r>
            <w:r>
              <w:t xml:space="preserve"> </w:t>
            </w:r>
          </w:p>
          <w:p w:rsidR="00440078" w:rsidRDefault="00440078">
            <w:hyperlink r:id="rId16" w:history="1">
              <w:r w:rsidRPr="00113D99">
                <w:rPr>
                  <w:rStyle w:val="Collegamentoipertestuale"/>
                </w:rPr>
                <w:t>www.sardegnamigranti.it</w:t>
              </w:r>
            </w:hyperlink>
            <w:r>
              <w:t xml:space="preserve"> (nella sezione “bandi e gare”.)</w:t>
            </w:r>
          </w:p>
        </w:tc>
      </w:tr>
      <w:tr w:rsidR="009A5690" w:rsidTr="00D45E73">
        <w:trPr>
          <w:trHeight w:val="600"/>
        </w:trPr>
        <w:tc>
          <w:tcPr>
            <w:tcW w:w="363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A5690" w:rsidRDefault="009A5690" w:rsidP="001242B0">
            <w:pPr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UFFICIO SCOLASTICO REGIONALE PER LA SARDEGNA</w:t>
            </w:r>
          </w:p>
        </w:tc>
        <w:tc>
          <w:tcPr>
            <w:tcW w:w="1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690" w:rsidRDefault="009A5690" w:rsidP="001242B0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Viale Regina Margherita, 6</w:t>
            </w:r>
          </w:p>
          <w:p w:rsidR="009A5690" w:rsidRDefault="009A5690" w:rsidP="001242B0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09125 - </w:t>
            </w:r>
            <w:r>
              <w:rPr>
                <w:rFonts w:cs="Arial"/>
                <w:b/>
                <w:bCs/>
                <w:sz w:val="18"/>
                <w:szCs w:val="18"/>
              </w:rPr>
              <w:t>CAGLIARI</w:t>
            </w:r>
          </w:p>
        </w:tc>
        <w:tc>
          <w:tcPr>
            <w:tcW w:w="415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690" w:rsidRDefault="004C04A6" w:rsidP="001242B0">
            <w:pPr>
              <w:autoSpaceDE w:val="0"/>
              <w:snapToGrid w:val="0"/>
              <w:spacing w:line="360" w:lineRule="exact"/>
              <w:jc w:val="both"/>
            </w:pPr>
            <w:hyperlink r:id="rId17" w:history="1">
              <w:r w:rsidRPr="00815AE3">
                <w:rPr>
                  <w:rStyle w:val="Collegamentoipertestuale"/>
                </w:rPr>
                <w:t>http://www.sardegna.istruzione.it</w:t>
              </w:r>
            </w:hyperlink>
          </w:p>
          <w:p w:rsidR="004C04A6" w:rsidRDefault="004C04A6" w:rsidP="001242B0">
            <w:pPr>
              <w:autoSpaceDE w:val="0"/>
              <w:snapToGrid w:val="0"/>
              <w:spacing w:line="360" w:lineRule="exact"/>
              <w:jc w:val="both"/>
              <w:rPr>
                <w:rStyle w:val="Collegamentoipertestuale"/>
                <w:sz w:val="18"/>
                <w:szCs w:val="18"/>
              </w:rPr>
            </w:pPr>
          </w:p>
          <w:p w:rsidR="009A5690" w:rsidRDefault="009A5690" w:rsidP="001242B0">
            <w:pPr>
              <w:rPr>
                <w:sz w:val="18"/>
                <w:szCs w:val="18"/>
              </w:rPr>
            </w:pPr>
          </w:p>
          <w:p w:rsidR="009A5690" w:rsidRDefault="009A5690" w:rsidP="001242B0"/>
        </w:tc>
      </w:tr>
      <w:tr w:rsidR="009A5690" w:rsidTr="00D45E73">
        <w:trPr>
          <w:trHeight w:val="600"/>
        </w:trPr>
        <w:tc>
          <w:tcPr>
            <w:tcW w:w="363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A5690" w:rsidRDefault="009A5690">
            <w:pPr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EXFOR</w:t>
            </w:r>
          </w:p>
        </w:tc>
        <w:tc>
          <w:tcPr>
            <w:tcW w:w="1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0078" w:rsidRDefault="009A5690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Via </w:t>
            </w:r>
            <w:r w:rsidR="00440078">
              <w:rPr>
                <w:rFonts w:cs="Arial"/>
                <w:sz w:val="18"/>
                <w:szCs w:val="18"/>
              </w:rPr>
              <w:t>Bellini n. 9</w:t>
            </w:r>
          </w:p>
          <w:p w:rsidR="009A5690" w:rsidRDefault="00440078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09128</w:t>
            </w:r>
            <w:r w:rsidR="009A5690">
              <w:rPr>
                <w:rFonts w:cs="Arial"/>
                <w:sz w:val="18"/>
                <w:szCs w:val="18"/>
              </w:rPr>
              <w:t xml:space="preserve"> -</w:t>
            </w:r>
            <w:r w:rsidR="009A5690" w:rsidRPr="009A5690">
              <w:rPr>
                <w:rFonts w:cs="Arial"/>
                <w:b/>
                <w:sz w:val="18"/>
                <w:szCs w:val="18"/>
              </w:rPr>
              <w:t xml:space="preserve"> CAGLIARI</w:t>
            </w:r>
          </w:p>
        </w:tc>
        <w:tc>
          <w:tcPr>
            <w:tcW w:w="415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690" w:rsidRDefault="009A5690" w:rsidP="009A5690">
            <w:pPr>
              <w:autoSpaceDE w:val="0"/>
              <w:snapToGrid w:val="0"/>
              <w:spacing w:line="360" w:lineRule="exact"/>
              <w:jc w:val="both"/>
            </w:pPr>
            <w:hyperlink r:id="rId18" w:history="1">
              <w:r w:rsidRPr="00FD3B6F">
                <w:rPr>
                  <w:rStyle w:val="Collegamentoipertestuale"/>
                </w:rPr>
                <w:t>http://www.exfor.it</w:t>
              </w:r>
            </w:hyperlink>
          </w:p>
          <w:p w:rsidR="009A5690" w:rsidRDefault="009A5690" w:rsidP="009A5690">
            <w:pPr>
              <w:autoSpaceDE w:val="0"/>
              <w:snapToGrid w:val="0"/>
              <w:spacing w:line="360" w:lineRule="exact"/>
              <w:jc w:val="both"/>
              <w:rPr>
                <w:rStyle w:val="Collegamentoipertestuale"/>
                <w:sz w:val="18"/>
                <w:szCs w:val="18"/>
              </w:rPr>
            </w:pPr>
          </w:p>
          <w:p w:rsidR="009A5690" w:rsidRDefault="009A5690">
            <w:pPr>
              <w:autoSpaceDE w:val="0"/>
              <w:snapToGrid w:val="0"/>
              <w:spacing w:line="360" w:lineRule="exact"/>
              <w:jc w:val="both"/>
            </w:pPr>
          </w:p>
        </w:tc>
      </w:tr>
    </w:tbl>
    <w:p w:rsidR="00545F4B" w:rsidRDefault="00545F4B">
      <w:bookmarkStart w:id="1" w:name="content"/>
      <w:bookmarkEnd w:id="1"/>
    </w:p>
    <w:sectPr w:rsidR="00545F4B" w:rsidSect="00937A8B">
      <w:footerReference w:type="default" r:id="rId19"/>
      <w:headerReference w:type="first" r:id="rId20"/>
      <w:footerReference w:type="first" r:id="rId21"/>
      <w:pgSz w:w="11906" w:h="16838"/>
      <w:pgMar w:top="142" w:right="1106" w:bottom="793" w:left="1247" w:header="56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13" w:rsidRDefault="00860E13">
      <w:r>
        <w:separator/>
      </w:r>
    </w:p>
  </w:endnote>
  <w:endnote w:type="continuationSeparator" w:id="0">
    <w:p w:rsidR="00860E13" w:rsidRDefault="0086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4B" w:rsidRDefault="00545F4B">
    <w:pPr>
      <w:pStyle w:val="Pidipagina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A205CF">
      <w:rPr>
        <w:noProof/>
      </w:rPr>
      <w:t>2</w:t>
    </w:r>
    <w:r>
      <w:fldChar w:fldCharType="end"/>
    </w:r>
    <w:r>
      <w:t>/</w:t>
    </w:r>
    <w:fldSimple w:instr=" NUMPAGES \*Arabic ">
      <w:r w:rsidR="00A205CF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4B" w:rsidRDefault="00545F4B">
    <w:pPr>
      <w:pStyle w:val="Pidipa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13" w:rsidRDefault="00860E13">
      <w:r>
        <w:separator/>
      </w:r>
    </w:p>
  </w:footnote>
  <w:footnote w:type="continuationSeparator" w:id="0">
    <w:p w:rsidR="00860E13" w:rsidRDefault="00860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6" w:type="dxa"/>
      <w:tblLayout w:type="fixed"/>
      <w:tblLook w:val="0000" w:firstRow="0" w:lastRow="0" w:firstColumn="0" w:lastColumn="0" w:noHBand="0" w:noVBand="0"/>
    </w:tblPr>
    <w:tblGrid>
      <w:gridCol w:w="5387"/>
      <w:gridCol w:w="4437"/>
    </w:tblGrid>
    <w:tr w:rsidR="00A73324" w:rsidTr="004240C9">
      <w:tc>
        <w:tcPr>
          <w:tcW w:w="9824" w:type="dxa"/>
          <w:gridSpan w:val="2"/>
          <w:vAlign w:val="center"/>
        </w:tcPr>
        <w:p w:rsidR="00A73324" w:rsidRDefault="00A73324">
          <w:pPr>
            <w:snapToGrid w:val="0"/>
            <w:jc w:val="center"/>
            <w:rPr>
              <w:rFonts w:ascii="Futura" w:hAnsi="Futura"/>
            </w:rPr>
          </w:pPr>
        </w:p>
      </w:tc>
    </w:tr>
    <w:tr w:rsidR="00A73324" w:rsidTr="004240C9">
      <w:trPr>
        <w:trHeight w:val="914"/>
      </w:trPr>
      <w:tc>
        <w:tcPr>
          <w:tcW w:w="5387" w:type="dxa"/>
          <w:vAlign w:val="center"/>
        </w:tcPr>
        <w:p w:rsidR="00A73324" w:rsidRDefault="00A73324" w:rsidP="00F8655C">
          <w:pPr>
            <w:pStyle w:val="Intestazione"/>
            <w:widowControl w:val="0"/>
            <w:jc w:val="center"/>
          </w:pPr>
        </w:p>
      </w:tc>
      <w:tc>
        <w:tcPr>
          <w:tcW w:w="4437" w:type="dxa"/>
        </w:tcPr>
        <w:p w:rsidR="00A73324" w:rsidRDefault="00A73324">
          <w:pPr>
            <w:spacing w:after="120"/>
            <w:jc w:val="center"/>
            <w:rPr>
              <w:rFonts w:cs="Arial"/>
              <w:b/>
              <w:sz w:val="16"/>
              <w:szCs w:val="16"/>
            </w:rPr>
          </w:pPr>
        </w:p>
      </w:tc>
    </w:tr>
    <w:tr w:rsidR="00545F4B" w:rsidTr="00F8655C">
      <w:tc>
        <w:tcPr>
          <w:tcW w:w="9824" w:type="dxa"/>
          <w:gridSpan w:val="2"/>
        </w:tcPr>
        <w:p w:rsidR="00545F4B" w:rsidRDefault="00545F4B" w:rsidP="006550F6">
          <w:pPr>
            <w:pStyle w:val="SottotitoloCopertina"/>
            <w:snapToGrid w:val="0"/>
            <w:spacing w:before="120" w:after="0" w:line="240" w:lineRule="atLeast"/>
            <w:jc w:val="center"/>
            <w:rPr>
              <w:rFonts w:ascii="Arial" w:hAnsi="Arial" w:cs="Arial"/>
              <w:bCs/>
              <w:sz w:val="28"/>
              <w:szCs w:val="28"/>
            </w:rPr>
          </w:pPr>
        </w:p>
      </w:tc>
    </w:tr>
  </w:tbl>
  <w:p w:rsidR="00545F4B" w:rsidRDefault="00545F4B">
    <w:pPr>
      <w:pStyle w:val="Assesstop1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750D45B4"/>
    <w:multiLevelType w:val="hybridMultilevel"/>
    <w:tmpl w:val="EE34EE66"/>
    <w:lvl w:ilvl="0" w:tplc="F8AC73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7D"/>
    <w:rsid w:val="00007520"/>
    <w:rsid w:val="000113C0"/>
    <w:rsid w:val="00025722"/>
    <w:rsid w:val="00113D99"/>
    <w:rsid w:val="001242B0"/>
    <w:rsid w:val="0014074D"/>
    <w:rsid w:val="00143FB8"/>
    <w:rsid w:val="00147AE0"/>
    <w:rsid w:val="00155BC6"/>
    <w:rsid w:val="0018587D"/>
    <w:rsid w:val="001C04C3"/>
    <w:rsid w:val="001C1792"/>
    <w:rsid w:val="00231B1C"/>
    <w:rsid w:val="00296FB3"/>
    <w:rsid w:val="002E5FD5"/>
    <w:rsid w:val="00332706"/>
    <w:rsid w:val="0034322C"/>
    <w:rsid w:val="0039151C"/>
    <w:rsid w:val="0039641C"/>
    <w:rsid w:val="003970C4"/>
    <w:rsid w:val="003A51A8"/>
    <w:rsid w:val="003A6E79"/>
    <w:rsid w:val="004213D3"/>
    <w:rsid w:val="004240C9"/>
    <w:rsid w:val="00440078"/>
    <w:rsid w:val="00483CDF"/>
    <w:rsid w:val="004A7707"/>
    <w:rsid w:val="004C04A6"/>
    <w:rsid w:val="004C19D9"/>
    <w:rsid w:val="00521A74"/>
    <w:rsid w:val="00535EEB"/>
    <w:rsid w:val="00545D61"/>
    <w:rsid w:val="00545F4B"/>
    <w:rsid w:val="00560999"/>
    <w:rsid w:val="005B2C20"/>
    <w:rsid w:val="005D2E13"/>
    <w:rsid w:val="00611846"/>
    <w:rsid w:val="006314CB"/>
    <w:rsid w:val="006550F6"/>
    <w:rsid w:val="00667CBE"/>
    <w:rsid w:val="006B26A8"/>
    <w:rsid w:val="007115D0"/>
    <w:rsid w:val="007218A2"/>
    <w:rsid w:val="0072288B"/>
    <w:rsid w:val="00774C20"/>
    <w:rsid w:val="00786BAB"/>
    <w:rsid w:val="007C27AF"/>
    <w:rsid w:val="00815AE3"/>
    <w:rsid w:val="00846432"/>
    <w:rsid w:val="00860E13"/>
    <w:rsid w:val="00893580"/>
    <w:rsid w:val="008C5219"/>
    <w:rsid w:val="009170C7"/>
    <w:rsid w:val="009236CA"/>
    <w:rsid w:val="009245DB"/>
    <w:rsid w:val="00937A8B"/>
    <w:rsid w:val="00987E4A"/>
    <w:rsid w:val="009A5690"/>
    <w:rsid w:val="009C56A7"/>
    <w:rsid w:val="009D2C44"/>
    <w:rsid w:val="00A205CF"/>
    <w:rsid w:val="00A4246B"/>
    <w:rsid w:val="00A71E98"/>
    <w:rsid w:val="00A73324"/>
    <w:rsid w:val="00AB07FF"/>
    <w:rsid w:val="00AE5CB0"/>
    <w:rsid w:val="00AF0FFB"/>
    <w:rsid w:val="00B34DEB"/>
    <w:rsid w:val="00B7788D"/>
    <w:rsid w:val="00BB2D39"/>
    <w:rsid w:val="00BD23B0"/>
    <w:rsid w:val="00C2020A"/>
    <w:rsid w:val="00C21938"/>
    <w:rsid w:val="00C507F0"/>
    <w:rsid w:val="00C64646"/>
    <w:rsid w:val="00CD3F65"/>
    <w:rsid w:val="00CE3270"/>
    <w:rsid w:val="00CF7341"/>
    <w:rsid w:val="00D0300D"/>
    <w:rsid w:val="00D250A6"/>
    <w:rsid w:val="00D45AFD"/>
    <w:rsid w:val="00D45E73"/>
    <w:rsid w:val="00D6386E"/>
    <w:rsid w:val="00D84628"/>
    <w:rsid w:val="00D92696"/>
    <w:rsid w:val="00E0205F"/>
    <w:rsid w:val="00E26E75"/>
    <w:rsid w:val="00E27601"/>
    <w:rsid w:val="00E35D7F"/>
    <w:rsid w:val="00E767AB"/>
    <w:rsid w:val="00E847CD"/>
    <w:rsid w:val="00EB5C24"/>
    <w:rsid w:val="00EE0555"/>
    <w:rsid w:val="00F02F36"/>
    <w:rsid w:val="00F2190B"/>
    <w:rsid w:val="00F54B56"/>
    <w:rsid w:val="00F8655C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Titolo1">
    <w:name w:val="heading 1"/>
    <w:basedOn w:val="Normale"/>
    <w:next w:val="Giustificato"/>
    <w:link w:val="Titolo1Carattere"/>
    <w:uiPriority w:val="9"/>
    <w:qFormat/>
    <w:pPr>
      <w:keepNext/>
      <w:numPr>
        <w:numId w:val="1"/>
      </w:numPr>
      <w:spacing w:before="360" w:after="120"/>
      <w:outlineLvl w:val="0"/>
    </w:pPr>
    <w:rPr>
      <w:rFonts w:ascii="Futura Std Book" w:hAnsi="Futura Std Book" w:cs="Arial"/>
      <w:b/>
      <w:bCs/>
      <w:caps/>
      <w:kern w:val="1"/>
      <w:sz w:val="22"/>
      <w:szCs w:val="32"/>
    </w:rPr>
  </w:style>
  <w:style w:type="paragraph" w:styleId="Titolo2">
    <w:name w:val="heading 2"/>
    <w:basedOn w:val="Titolo1"/>
    <w:next w:val="Giustificato"/>
    <w:link w:val="Titolo2Carattere"/>
    <w:uiPriority w:val="9"/>
    <w:qFormat/>
    <w:pPr>
      <w:numPr>
        <w:ilvl w:val="1"/>
      </w:numPr>
      <w:spacing w:before="240" w:after="60"/>
      <w:outlineLvl w:val="1"/>
    </w:pPr>
    <w:rPr>
      <w:bCs w:val="0"/>
      <w:iCs/>
      <w:caps w:val="0"/>
      <w:sz w:val="20"/>
      <w:szCs w:val="28"/>
    </w:rPr>
  </w:style>
  <w:style w:type="paragraph" w:styleId="Titolo3">
    <w:name w:val="heading 3"/>
    <w:basedOn w:val="Titolo2"/>
    <w:next w:val="Giustificato"/>
    <w:link w:val="Titolo3Carattere"/>
    <w:uiPriority w:val="9"/>
    <w:qFormat/>
    <w:pPr>
      <w:numPr>
        <w:ilvl w:val="2"/>
      </w:numPr>
      <w:outlineLvl w:val="2"/>
    </w:pPr>
    <w:rPr>
      <w:bCs/>
      <w:sz w:val="18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outlineLvl w:val="6"/>
    </w:pPr>
    <w:rPr>
      <w:rFonts w:ascii="Futura Std Book" w:hAnsi="Futura Std Book"/>
      <w:sz w:val="14"/>
    </w:rPr>
  </w:style>
  <w:style w:type="character" w:default="1" w:styleId="Carpredefinitoparagrafo">
    <w:name w:val="Default Paragraph Font"/>
    <w:uiPriority w:val="1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color w:val="auto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Arial" w:hAnsi="Arial"/>
      <w:color w:val="auto"/>
      <w:sz w:val="20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rFonts w:ascii="Arial" w:hAnsi="Arial"/>
      <w:sz w:val="16"/>
      <w:vertAlign w:val="superscript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Pr>
      <w:rFonts w:cs="Times New Roman"/>
      <w:b/>
    </w:rPr>
  </w:style>
  <w:style w:type="character" w:customStyle="1" w:styleId="SottotitoloCopertinaCarattere">
    <w:name w:val="Sottotitolo Copertina Carattere"/>
    <w:rPr>
      <w:rFonts w:ascii="Futura Std Book" w:hAnsi="Futura Std Book"/>
      <w:b/>
      <w:caps/>
      <w:sz w:val="26"/>
      <w:lang w:val="it-IT" w:eastAsia="ar-SA" w:bidi="ar-S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Times New Roman"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366"/>
        <w:tab w:val="right" w:pos="9638"/>
      </w:tabs>
    </w:pPr>
    <w:rPr>
      <w:rFonts w:ascii="Futura Std Book" w:hAnsi="Futura Std Book"/>
      <w:spacing w:val="4"/>
      <w:sz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Times New Roman"/>
      <w:sz w:val="24"/>
      <w:szCs w:val="24"/>
      <w:lang w:val="x-none" w:eastAsia="ar-SA" w:bidi="ar-SA"/>
    </w:rPr>
  </w:style>
  <w:style w:type="paragraph" w:customStyle="1" w:styleId="caricafirma">
    <w:name w:val="carica firma"/>
    <w:basedOn w:val="Normale"/>
    <w:next w:val="nomefirma"/>
    <w:pPr>
      <w:spacing w:before="840" w:line="360" w:lineRule="exact"/>
      <w:ind w:left="4309"/>
      <w:jc w:val="center"/>
    </w:pPr>
    <w:rPr>
      <w:rFonts w:ascii="Futura Std Book" w:hAnsi="Futura Std Book"/>
      <w:b/>
      <w:sz w:val="18"/>
      <w:szCs w:val="20"/>
    </w:rPr>
  </w:style>
  <w:style w:type="paragraph" w:customStyle="1" w:styleId="nomefirma">
    <w:name w:val="nome firma"/>
    <w:basedOn w:val="Normale"/>
    <w:pPr>
      <w:spacing w:line="360" w:lineRule="exact"/>
      <w:ind w:left="4309"/>
      <w:jc w:val="center"/>
    </w:pPr>
    <w:rPr>
      <w:rFonts w:ascii="Futura Std Book" w:hAnsi="Futura Std Book"/>
      <w:sz w:val="18"/>
      <w:szCs w:val="20"/>
    </w:rPr>
  </w:style>
  <w:style w:type="paragraph" w:customStyle="1" w:styleId="Titololt">
    <w:name w:val="Titolo lt"/>
    <w:basedOn w:val="Normale"/>
    <w:next w:val="Titololtsegue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cs="Arial"/>
    </w:rPr>
  </w:style>
  <w:style w:type="paragraph" w:customStyle="1" w:styleId="Giustificato">
    <w:name w:val="Giustificato"/>
    <w:basedOn w:val="Normalelt"/>
    <w:pPr>
      <w:jc w:val="both"/>
    </w:pPr>
  </w:style>
  <w:style w:type="paragraph" w:customStyle="1" w:styleId="Titololtsegue">
    <w:name w:val="Titolo lt segue"/>
    <w:basedOn w:val="Giustificato"/>
    <w:next w:val="Normalelt"/>
    <w:pPr>
      <w:spacing w:before="0"/>
      <w:jc w:val="left"/>
    </w:pPr>
  </w:style>
  <w:style w:type="paragraph" w:customStyle="1" w:styleId="Elencolinea">
    <w:name w:val="Elenco linea"/>
    <w:basedOn w:val="Normalelt"/>
    <w:pPr>
      <w:numPr>
        <w:numId w:val="2"/>
      </w:numPr>
      <w:tabs>
        <w:tab w:val="left" w:pos="360"/>
      </w:tabs>
      <w:spacing w:before="0" w:after="0"/>
      <w:ind w:left="357" w:hanging="357"/>
    </w:pPr>
  </w:style>
  <w:style w:type="paragraph" w:customStyle="1" w:styleId="Elenconumero">
    <w:name w:val="Elenco numero"/>
    <w:basedOn w:val="Elencolinea"/>
    <w:pPr>
      <w:numPr>
        <w:numId w:val="5"/>
      </w:numPr>
    </w:pPr>
  </w:style>
  <w:style w:type="paragraph" w:customStyle="1" w:styleId="Elencolettera">
    <w:name w:val="Elenco lettera"/>
    <w:basedOn w:val="Elencolinea"/>
    <w:pPr>
      <w:numPr>
        <w:numId w:val="4"/>
      </w:numPr>
    </w:pPr>
  </w:style>
  <w:style w:type="paragraph" w:customStyle="1" w:styleId="Oggetto">
    <w:name w:val="Oggetto"/>
    <w:basedOn w:val="Normale"/>
    <w:next w:val="Normalelt"/>
    <w:pPr>
      <w:spacing w:before="480" w:after="480" w:line="320" w:lineRule="exact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paragraph" w:customStyle="1" w:styleId="Destinatari">
    <w:name w:val="Destinatari"/>
    <w:basedOn w:val="Normalelt"/>
    <w:pPr>
      <w:numPr>
        <w:numId w:val="3"/>
      </w:numPr>
      <w:tabs>
        <w:tab w:val="left" w:pos="4406"/>
      </w:tabs>
      <w:spacing w:before="240" w:after="0" w:line="280" w:lineRule="exact"/>
      <w:ind w:left="4405" w:hanging="323"/>
    </w:pPr>
  </w:style>
  <w:style w:type="paragraph" w:customStyle="1" w:styleId="Protocollo">
    <w:name w:val="Protocollo"/>
    <w:basedOn w:val="Normale"/>
    <w:next w:val="Destinatari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paragraph" w:customStyle="1" w:styleId="Data1">
    <w:name w:val="Data1"/>
    <w:basedOn w:val="Normale"/>
    <w:next w:val="Destinatari"/>
    <w:pPr>
      <w:spacing w:before="600" w:after="480" w:line="360" w:lineRule="auto"/>
      <w:ind w:left="510"/>
    </w:pPr>
  </w:style>
  <w:style w:type="paragraph" w:customStyle="1" w:styleId="Regionep1">
    <w:name w:val="Regione p1"/>
    <w:basedOn w:val="Normale"/>
    <w:next w:val="Assesstop1"/>
    <w:pPr>
      <w:spacing w:before="200" w:after="200" w:line="200" w:lineRule="exact"/>
      <w:jc w:val="center"/>
    </w:pPr>
    <w:rPr>
      <w:rFonts w:ascii="Futura Std Book" w:hAnsi="Futura Std Book"/>
      <w:b/>
      <w:caps/>
      <w:sz w:val="17"/>
    </w:rPr>
  </w:style>
  <w:style w:type="paragraph" w:customStyle="1" w:styleId="Assesstop1">
    <w:name w:val="Assessto p1"/>
    <w:basedOn w:val="Regionep1"/>
    <w:next w:val="DGServp1"/>
    <w:pPr>
      <w:spacing w:before="0" w:after="480"/>
      <w:ind w:left="1701" w:right="1701"/>
    </w:pPr>
    <w:rPr>
      <w:b w:val="0"/>
      <w:sz w:val="16"/>
    </w:rPr>
  </w:style>
  <w:style w:type="paragraph" w:customStyle="1" w:styleId="DGServp1">
    <w:name w:val="DG_Serv p1"/>
    <w:basedOn w:val="Normale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Regionep2">
    <w:name w:val="Regione p2"/>
    <w:basedOn w:val="Regionep1"/>
    <w:next w:val="Assesstop2"/>
    <w:pPr>
      <w:spacing w:before="120" w:after="0"/>
    </w:pPr>
    <w:rPr>
      <w:sz w:val="13"/>
    </w:rPr>
  </w:style>
  <w:style w:type="paragraph" w:customStyle="1" w:styleId="Assesstop2">
    <w:name w:val="Assessto p2"/>
    <w:basedOn w:val="Assesstop1"/>
    <w:next w:val="DGServp2"/>
    <w:pPr>
      <w:spacing w:before="120" w:after="360"/>
      <w:ind w:left="2268" w:right="2268"/>
    </w:pPr>
    <w:rPr>
      <w:bCs/>
      <w:sz w:val="12"/>
    </w:rPr>
  </w:style>
  <w:style w:type="paragraph" w:customStyle="1" w:styleId="DGServp2">
    <w:name w:val="DG_Serv p2"/>
    <w:basedOn w:val="DGServp1"/>
    <w:rPr>
      <w:sz w:val="14"/>
    </w:rPr>
  </w:style>
  <w:style w:type="paragraph" w:customStyle="1" w:styleId="Destinconosc">
    <w:name w:val="Destin conosc"/>
    <w:basedOn w:val="Destinatari"/>
    <w:pPr>
      <w:numPr>
        <w:numId w:val="0"/>
      </w:numPr>
      <w:tabs>
        <w:tab w:val="left" w:pos="4082"/>
      </w:tabs>
      <w:ind w:left="4406" w:hanging="1004"/>
    </w:pPr>
  </w:style>
  <w:style w:type="paragraph" w:customStyle="1" w:styleId="Allegati">
    <w:name w:val="Allegati"/>
    <w:basedOn w:val="Normale"/>
    <w:next w:val="Elenconumero"/>
    <w:pPr>
      <w:spacing w:before="720" w:after="60"/>
    </w:pPr>
    <w:rPr>
      <w:rFonts w:cs="Arial"/>
    </w:rPr>
  </w:style>
  <w:style w:type="paragraph" w:styleId="Testonotaapidipagina">
    <w:name w:val="footnote text"/>
    <w:basedOn w:val="Normale"/>
    <w:link w:val="TestonotaapidipaginaCarattere"/>
    <w:uiPriority w:val="99"/>
    <w:pPr>
      <w:tabs>
        <w:tab w:val="left" w:pos="284"/>
      </w:tabs>
      <w:spacing w:before="60"/>
      <w:ind w:left="284" w:hanging="284"/>
      <w:jc w:val="both"/>
    </w:pPr>
    <w:rPr>
      <w:sz w:val="14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Times New Roman"/>
      <w:lang w:val="x-none" w:eastAsia="ar-SA" w:bidi="ar-SA"/>
    </w:rPr>
  </w:style>
  <w:style w:type="paragraph" w:customStyle="1" w:styleId="respons">
    <w:name w:val="respons"/>
    <w:basedOn w:val="nomefirma"/>
    <w:next w:val="responsnome"/>
    <w:pPr>
      <w:spacing w:before="840" w:line="240" w:lineRule="auto"/>
      <w:ind w:left="0"/>
      <w:jc w:val="left"/>
    </w:pPr>
    <w:rPr>
      <w:sz w:val="14"/>
    </w:rPr>
  </w:style>
  <w:style w:type="paragraph" w:customStyle="1" w:styleId="responsnome">
    <w:name w:val="respons_nome"/>
    <w:basedOn w:val="nomefirma"/>
    <w:next w:val="Allegati"/>
    <w:pPr>
      <w:spacing w:line="240" w:lineRule="auto"/>
      <w:ind w:left="0"/>
      <w:jc w:val="left"/>
    </w:pPr>
    <w:rPr>
      <w:sz w:val="14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Posizionearchivio">
    <w:name w:val="Posizione archivio"/>
    <w:basedOn w:val="Protocollo"/>
    <w:pPr>
      <w:ind w:left="0" w:firstLine="0"/>
    </w:pPr>
    <w:rPr>
      <w:b w:val="0"/>
      <w:bCs w:val="0"/>
    </w:rPr>
  </w:style>
  <w:style w:type="paragraph" w:customStyle="1" w:styleId="normaledeterm">
    <w:name w:val="normaledeterm"/>
    <w:basedOn w:val="Normale"/>
    <w:pPr>
      <w:shd w:val="clear" w:color="auto" w:fill="FFFFFF"/>
      <w:spacing w:before="280" w:after="280"/>
    </w:pPr>
    <w:rPr>
      <w:rFonts w:ascii="Times New Roman" w:hAnsi="Times New Roman"/>
      <w:sz w:val="24"/>
    </w:rPr>
  </w:style>
  <w:style w:type="paragraph" w:customStyle="1" w:styleId="SottotitoloCopertina">
    <w:name w:val="Sottotitolo Copertina"/>
    <w:basedOn w:val="Normale"/>
    <w:next w:val="Normale"/>
    <w:pPr>
      <w:spacing w:after="360" w:line="360" w:lineRule="exact"/>
    </w:pPr>
    <w:rPr>
      <w:rFonts w:ascii="Futura Std Book" w:hAnsi="Futura Std Book"/>
      <w:b/>
      <w:caps/>
      <w:sz w:val="26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Titolo1">
    <w:name w:val="heading 1"/>
    <w:basedOn w:val="Normale"/>
    <w:next w:val="Giustificato"/>
    <w:link w:val="Titolo1Carattere"/>
    <w:uiPriority w:val="9"/>
    <w:qFormat/>
    <w:pPr>
      <w:keepNext/>
      <w:numPr>
        <w:numId w:val="1"/>
      </w:numPr>
      <w:spacing w:before="360" w:after="120"/>
      <w:outlineLvl w:val="0"/>
    </w:pPr>
    <w:rPr>
      <w:rFonts w:ascii="Futura Std Book" w:hAnsi="Futura Std Book" w:cs="Arial"/>
      <w:b/>
      <w:bCs/>
      <w:caps/>
      <w:kern w:val="1"/>
      <w:sz w:val="22"/>
      <w:szCs w:val="32"/>
    </w:rPr>
  </w:style>
  <w:style w:type="paragraph" w:styleId="Titolo2">
    <w:name w:val="heading 2"/>
    <w:basedOn w:val="Titolo1"/>
    <w:next w:val="Giustificato"/>
    <w:link w:val="Titolo2Carattere"/>
    <w:uiPriority w:val="9"/>
    <w:qFormat/>
    <w:pPr>
      <w:numPr>
        <w:ilvl w:val="1"/>
      </w:numPr>
      <w:spacing w:before="240" w:after="60"/>
      <w:outlineLvl w:val="1"/>
    </w:pPr>
    <w:rPr>
      <w:bCs w:val="0"/>
      <w:iCs/>
      <w:caps w:val="0"/>
      <w:sz w:val="20"/>
      <w:szCs w:val="28"/>
    </w:rPr>
  </w:style>
  <w:style w:type="paragraph" w:styleId="Titolo3">
    <w:name w:val="heading 3"/>
    <w:basedOn w:val="Titolo2"/>
    <w:next w:val="Giustificato"/>
    <w:link w:val="Titolo3Carattere"/>
    <w:uiPriority w:val="9"/>
    <w:qFormat/>
    <w:pPr>
      <w:numPr>
        <w:ilvl w:val="2"/>
      </w:numPr>
      <w:outlineLvl w:val="2"/>
    </w:pPr>
    <w:rPr>
      <w:bCs/>
      <w:sz w:val="18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outlineLvl w:val="6"/>
    </w:pPr>
    <w:rPr>
      <w:rFonts w:ascii="Futura Std Book" w:hAnsi="Futura Std Book"/>
      <w:sz w:val="14"/>
    </w:rPr>
  </w:style>
  <w:style w:type="character" w:default="1" w:styleId="Carpredefinitoparagrafo">
    <w:name w:val="Default Paragraph Font"/>
    <w:uiPriority w:val="1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color w:val="auto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Arial" w:hAnsi="Arial"/>
      <w:color w:val="auto"/>
      <w:sz w:val="20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rFonts w:ascii="Arial" w:hAnsi="Arial"/>
      <w:sz w:val="16"/>
      <w:vertAlign w:val="superscript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Pr>
      <w:rFonts w:cs="Times New Roman"/>
      <w:b/>
    </w:rPr>
  </w:style>
  <w:style w:type="character" w:customStyle="1" w:styleId="SottotitoloCopertinaCarattere">
    <w:name w:val="Sottotitolo Copertina Carattere"/>
    <w:rPr>
      <w:rFonts w:ascii="Futura Std Book" w:hAnsi="Futura Std Book"/>
      <w:b/>
      <w:caps/>
      <w:sz w:val="26"/>
      <w:lang w:val="it-IT" w:eastAsia="ar-SA" w:bidi="ar-S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Times New Roman"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366"/>
        <w:tab w:val="right" w:pos="9638"/>
      </w:tabs>
    </w:pPr>
    <w:rPr>
      <w:rFonts w:ascii="Futura Std Book" w:hAnsi="Futura Std Book"/>
      <w:spacing w:val="4"/>
      <w:sz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Times New Roman"/>
      <w:sz w:val="24"/>
      <w:szCs w:val="24"/>
      <w:lang w:val="x-none" w:eastAsia="ar-SA" w:bidi="ar-SA"/>
    </w:rPr>
  </w:style>
  <w:style w:type="paragraph" w:customStyle="1" w:styleId="caricafirma">
    <w:name w:val="carica firma"/>
    <w:basedOn w:val="Normale"/>
    <w:next w:val="nomefirma"/>
    <w:pPr>
      <w:spacing w:before="840" w:line="360" w:lineRule="exact"/>
      <w:ind w:left="4309"/>
      <w:jc w:val="center"/>
    </w:pPr>
    <w:rPr>
      <w:rFonts w:ascii="Futura Std Book" w:hAnsi="Futura Std Book"/>
      <w:b/>
      <w:sz w:val="18"/>
      <w:szCs w:val="20"/>
    </w:rPr>
  </w:style>
  <w:style w:type="paragraph" w:customStyle="1" w:styleId="nomefirma">
    <w:name w:val="nome firma"/>
    <w:basedOn w:val="Normale"/>
    <w:pPr>
      <w:spacing w:line="360" w:lineRule="exact"/>
      <w:ind w:left="4309"/>
      <w:jc w:val="center"/>
    </w:pPr>
    <w:rPr>
      <w:rFonts w:ascii="Futura Std Book" w:hAnsi="Futura Std Book"/>
      <w:sz w:val="18"/>
      <w:szCs w:val="20"/>
    </w:rPr>
  </w:style>
  <w:style w:type="paragraph" w:customStyle="1" w:styleId="Titololt">
    <w:name w:val="Titolo lt"/>
    <w:basedOn w:val="Normale"/>
    <w:next w:val="Titololtsegue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cs="Arial"/>
    </w:rPr>
  </w:style>
  <w:style w:type="paragraph" w:customStyle="1" w:styleId="Giustificato">
    <w:name w:val="Giustificato"/>
    <w:basedOn w:val="Normalelt"/>
    <w:pPr>
      <w:jc w:val="both"/>
    </w:pPr>
  </w:style>
  <w:style w:type="paragraph" w:customStyle="1" w:styleId="Titololtsegue">
    <w:name w:val="Titolo lt segue"/>
    <w:basedOn w:val="Giustificato"/>
    <w:next w:val="Normalelt"/>
    <w:pPr>
      <w:spacing w:before="0"/>
      <w:jc w:val="left"/>
    </w:pPr>
  </w:style>
  <w:style w:type="paragraph" w:customStyle="1" w:styleId="Elencolinea">
    <w:name w:val="Elenco linea"/>
    <w:basedOn w:val="Normalelt"/>
    <w:pPr>
      <w:numPr>
        <w:numId w:val="2"/>
      </w:numPr>
      <w:tabs>
        <w:tab w:val="left" w:pos="360"/>
      </w:tabs>
      <w:spacing w:before="0" w:after="0"/>
      <w:ind w:left="357" w:hanging="357"/>
    </w:pPr>
  </w:style>
  <w:style w:type="paragraph" w:customStyle="1" w:styleId="Elenconumero">
    <w:name w:val="Elenco numero"/>
    <w:basedOn w:val="Elencolinea"/>
    <w:pPr>
      <w:numPr>
        <w:numId w:val="5"/>
      </w:numPr>
    </w:pPr>
  </w:style>
  <w:style w:type="paragraph" w:customStyle="1" w:styleId="Elencolettera">
    <w:name w:val="Elenco lettera"/>
    <w:basedOn w:val="Elencolinea"/>
    <w:pPr>
      <w:numPr>
        <w:numId w:val="4"/>
      </w:numPr>
    </w:pPr>
  </w:style>
  <w:style w:type="paragraph" w:customStyle="1" w:styleId="Oggetto">
    <w:name w:val="Oggetto"/>
    <w:basedOn w:val="Normale"/>
    <w:next w:val="Normalelt"/>
    <w:pPr>
      <w:spacing w:before="480" w:after="480" w:line="320" w:lineRule="exact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paragraph" w:customStyle="1" w:styleId="Destinatari">
    <w:name w:val="Destinatari"/>
    <w:basedOn w:val="Normalelt"/>
    <w:pPr>
      <w:numPr>
        <w:numId w:val="3"/>
      </w:numPr>
      <w:tabs>
        <w:tab w:val="left" w:pos="4406"/>
      </w:tabs>
      <w:spacing w:before="240" w:after="0" w:line="280" w:lineRule="exact"/>
      <w:ind w:left="4405" w:hanging="323"/>
    </w:pPr>
  </w:style>
  <w:style w:type="paragraph" w:customStyle="1" w:styleId="Protocollo">
    <w:name w:val="Protocollo"/>
    <w:basedOn w:val="Normale"/>
    <w:next w:val="Destinatari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paragraph" w:customStyle="1" w:styleId="Data1">
    <w:name w:val="Data1"/>
    <w:basedOn w:val="Normale"/>
    <w:next w:val="Destinatari"/>
    <w:pPr>
      <w:spacing w:before="600" w:after="480" w:line="360" w:lineRule="auto"/>
      <w:ind w:left="510"/>
    </w:pPr>
  </w:style>
  <w:style w:type="paragraph" w:customStyle="1" w:styleId="Regionep1">
    <w:name w:val="Regione p1"/>
    <w:basedOn w:val="Normale"/>
    <w:next w:val="Assesstop1"/>
    <w:pPr>
      <w:spacing w:before="200" w:after="200" w:line="200" w:lineRule="exact"/>
      <w:jc w:val="center"/>
    </w:pPr>
    <w:rPr>
      <w:rFonts w:ascii="Futura Std Book" w:hAnsi="Futura Std Book"/>
      <w:b/>
      <w:caps/>
      <w:sz w:val="17"/>
    </w:rPr>
  </w:style>
  <w:style w:type="paragraph" w:customStyle="1" w:styleId="Assesstop1">
    <w:name w:val="Assessto p1"/>
    <w:basedOn w:val="Regionep1"/>
    <w:next w:val="DGServp1"/>
    <w:pPr>
      <w:spacing w:before="0" w:after="480"/>
      <w:ind w:left="1701" w:right="1701"/>
    </w:pPr>
    <w:rPr>
      <w:b w:val="0"/>
      <w:sz w:val="16"/>
    </w:rPr>
  </w:style>
  <w:style w:type="paragraph" w:customStyle="1" w:styleId="DGServp1">
    <w:name w:val="DG_Serv p1"/>
    <w:basedOn w:val="Normale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Regionep2">
    <w:name w:val="Regione p2"/>
    <w:basedOn w:val="Regionep1"/>
    <w:next w:val="Assesstop2"/>
    <w:pPr>
      <w:spacing w:before="120" w:after="0"/>
    </w:pPr>
    <w:rPr>
      <w:sz w:val="13"/>
    </w:rPr>
  </w:style>
  <w:style w:type="paragraph" w:customStyle="1" w:styleId="Assesstop2">
    <w:name w:val="Assessto p2"/>
    <w:basedOn w:val="Assesstop1"/>
    <w:next w:val="DGServp2"/>
    <w:pPr>
      <w:spacing w:before="120" w:after="360"/>
      <w:ind w:left="2268" w:right="2268"/>
    </w:pPr>
    <w:rPr>
      <w:bCs/>
      <w:sz w:val="12"/>
    </w:rPr>
  </w:style>
  <w:style w:type="paragraph" w:customStyle="1" w:styleId="DGServp2">
    <w:name w:val="DG_Serv p2"/>
    <w:basedOn w:val="DGServp1"/>
    <w:rPr>
      <w:sz w:val="14"/>
    </w:rPr>
  </w:style>
  <w:style w:type="paragraph" w:customStyle="1" w:styleId="Destinconosc">
    <w:name w:val="Destin conosc"/>
    <w:basedOn w:val="Destinatari"/>
    <w:pPr>
      <w:numPr>
        <w:numId w:val="0"/>
      </w:numPr>
      <w:tabs>
        <w:tab w:val="left" w:pos="4082"/>
      </w:tabs>
      <w:ind w:left="4406" w:hanging="1004"/>
    </w:pPr>
  </w:style>
  <w:style w:type="paragraph" w:customStyle="1" w:styleId="Allegati">
    <w:name w:val="Allegati"/>
    <w:basedOn w:val="Normale"/>
    <w:next w:val="Elenconumero"/>
    <w:pPr>
      <w:spacing w:before="720" w:after="60"/>
    </w:pPr>
    <w:rPr>
      <w:rFonts w:cs="Arial"/>
    </w:rPr>
  </w:style>
  <w:style w:type="paragraph" w:styleId="Testonotaapidipagina">
    <w:name w:val="footnote text"/>
    <w:basedOn w:val="Normale"/>
    <w:link w:val="TestonotaapidipaginaCarattere"/>
    <w:uiPriority w:val="99"/>
    <w:pPr>
      <w:tabs>
        <w:tab w:val="left" w:pos="284"/>
      </w:tabs>
      <w:spacing w:before="60"/>
      <w:ind w:left="284" w:hanging="284"/>
      <w:jc w:val="both"/>
    </w:pPr>
    <w:rPr>
      <w:sz w:val="14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Times New Roman"/>
      <w:lang w:val="x-none" w:eastAsia="ar-SA" w:bidi="ar-SA"/>
    </w:rPr>
  </w:style>
  <w:style w:type="paragraph" w:customStyle="1" w:styleId="respons">
    <w:name w:val="respons"/>
    <w:basedOn w:val="nomefirma"/>
    <w:next w:val="responsnome"/>
    <w:pPr>
      <w:spacing w:before="840" w:line="240" w:lineRule="auto"/>
      <w:ind w:left="0"/>
      <w:jc w:val="left"/>
    </w:pPr>
    <w:rPr>
      <w:sz w:val="14"/>
    </w:rPr>
  </w:style>
  <w:style w:type="paragraph" w:customStyle="1" w:styleId="responsnome">
    <w:name w:val="respons_nome"/>
    <w:basedOn w:val="nomefirma"/>
    <w:next w:val="Allegati"/>
    <w:pPr>
      <w:spacing w:line="240" w:lineRule="auto"/>
      <w:ind w:left="0"/>
      <w:jc w:val="left"/>
    </w:pPr>
    <w:rPr>
      <w:sz w:val="14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Posizionearchivio">
    <w:name w:val="Posizione archivio"/>
    <w:basedOn w:val="Protocollo"/>
    <w:pPr>
      <w:ind w:left="0" w:firstLine="0"/>
    </w:pPr>
    <w:rPr>
      <w:b w:val="0"/>
      <w:bCs w:val="0"/>
    </w:rPr>
  </w:style>
  <w:style w:type="paragraph" w:customStyle="1" w:styleId="normaledeterm">
    <w:name w:val="normaledeterm"/>
    <w:basedOn w:val="Normale"/>
    <w:pPr>
      <w:shd w:val="clear" w:color="auto" w:fill="FFFFFF"/>
      <w:spacing w:before="280" w:after="280"/>
    </w:pPr>
    <w:rPr>
      <w:rFonts w:ascii="Times New Roman" w:hAnsi="Times New Roman"/>
      <w:sz w:val="24"/>
    </w:rPr>
  </w:style>
  <w:style w:type="paragraph" w:customStyle="1" w:styleId="SottotitoloCopertina">
    <w:name w:val="Sottotitolo Copertina"/>
    <w:basedOn w:val="Normale"/>
    <w:next w:val="Normale"/>
    <w:pPr>
      <w:spacing w:after="360" w:line="360" w:lineRule="exact"/>
    </w:pPr>
    <w:rPr>
      <w:rFonts w:ascii="Futura Std Book" w:hAnsi="Futura Std Book"/>
      <w:b/>
      <w:caps/>
      <w:sz w:val="26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aic89300g@istruzione.it" TargetMode="External"/><Relationship Id="rId13" Type="http://schemas.openxmlformats.org/officeDocument/2006/relationships/hyperlink" Target="mailto:%20primosassari@tin.it" TargetMode="External"/><Relationship Id="rId18" Type="http://schemas.openxmlformats.org/officeDocument/2006/relationships/hyperlink" Target="http://www.exfor.it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%20ssee00100v@istruzione.it" TargetMode="External"/><Relationship Id="rId17" Type="http://schemas.openxmlformats.org/officeDocument/2006/relationships/hyperlink" Target="http://www.sardegna.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rdegnamigranti.it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rpc01000n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gione.sardegna.it/regione/assessorati/lavoro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aic881009@istruzione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mm17600q@istruzione.it" TargetMode="External"/><Relationship Id="rId14" Type="http://schemas.openxmlformats.org/officeDocument/2006/relationships/hyperlink" Target="mailto:ssmm02800t@istruzione.it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chele.Sau\Desktop\lettera_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lettera_nuova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</vt:lpstr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creator>michele.sau</dc:creator>
  <cp:lastModifiedBy>User</cp:lastModifiedBy>
  <cp:revision>2</cp:revision>
  <cp:lastPrinted>2014-12-24T08:22:00Z</cp:lastPrinted>
  <dcterms:created xsi:type="dcterms:W3CDTF">2015-01-07T15:51:00Z</dcterms:created>
  <dcterms:modified xsi:type="dcterms:W3CDTF">2015-01-07T15:51:00Z</dcterms:modified>
</cp:coreProperties>
</file>